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51" w:rsidRDefault="00066351" w:rsidP="00066351">
      <w:pPr>
        <w:spacing w:after="0" w:line="240" w:lineRule="auto"/>
        <w:ind w:left="142" w:right="283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ÜNİVERSİTE SENATOSU</w:t>
      </w:r>
    </w:p>
    <w:p w:rsidR="00066351" w:rsidRDefault="00066351" w:rsidP="00066351">
      <w:pPr>
        <w:spacing w:after="0" w:line="240" w:lineRule="auto"/>
        <w:ind w:left="142" w:right="283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TOPLANTI TUTANAĞI</w:t>
      </w:r>
    </w:p>
    <w:p w:rsidR="00066351" w:rsidRDefault="00066351" w:rsidP="00066351">
      <w:pPr>
        <w:spacing w:after="0" w:line="240" w:lineRule="auto"/>
        <w:ind w:left="142" w:right="283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Toplantı Tarihi: </w:t>
      </w:r>
      <w:r w:rsidR="00F2583A">
        <w:rPr>
          <w:rFonts w:ascii="Times New Roman" w:hAnsi="Times New Roman" w:cs="Times New Roman"/>
          <w:sz w:val="24"/>
          <w:szCs w:val="24"/>
        </w:rPr>
        <w:t>03</w:t>
      </w:r>
      <w:r w:rsidR="00DC4740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066351" w:rsidRPr="0060130D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 w:rsidRPr="0060130D">
        <w:rPr>
          <w:rFonts w:ascii="Times New Roman" w:hAnsi="Times New Roman" w:cs="Times New Roman"/>
          <w:b/>
          <w:sz w:val="24"/>
          <w:szCs w:val="24"/>
        </w:rPr>
        <w:t>Toplantı No:</w:t>
      </w:r>
      <w:r w:rsidR="00DC4740" w:rsidRPr="0060130D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066351" w:rsidRDefault="00066351" w:rsidP="00066351">
      <w:pPr>
        <w:spacing w:after="0" w:line="240" w:lineRule="auto"/>
        <w:ind w:left="142" w:right="28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4154B" w:rsidRPr="0060130D" w:rsidRDefault="0014154B" w:rsidP="00066351">
      <w:pPr>
        <w:spacing w:after="0" w:line="240" w:lineRule="auto"/>
        <w:ind w:left="142" w:right="28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6351" w:rsidRDefault="0060130D" w:rsidP="00DC4740">
      <w:pPr>
        <w:pStyle w:val="ListeParagraf"/>
        <w:numPr>
          <w:ilvl w:val="0"/>
          <w:numId w:val="11"/>
        </w:numPr>
        <w:ind w:right="283"/>
        <w:jc w:val="both"/>
      </w:pPr>
      <w:r w:rsidRPr="0060130D">
        <w:t xml:space="preserve">Sivil Savunma </w:t>
      </w:r>
      <w:proofErr w:type="spellStart"/>
      <w:r w:rsidRPr="0060130D">
        <w:t>Uzmanlığı’nın</w:t>
      </w:r>
      <w:proofErr w:type="spellEnd"/>
      <w:r w:rsidRPr="0060130D">
        <w:t xml:space="preserve"> 20.05.2025 tarih ve 656964 sayılı yazısı, Mevzuat Komisyonu’nun 11.04.2025 tarihli raporu incelenerek; “Gaziantep Üniversitesi Yangın Önleme ve Söndürme </w:t>
      </w:r>
      <w:proofErr w:type="spellStart"/>
      <w:r w:rsidRPr="0060130D">
        <w:t>Yönergesi”nin</w:t>
      </w:r>
      <w:proofErr w:type="spellEnd"/>
      <w:r w:rsidRPr="0060130D">
        <w:t xml:space="preserve"> ekli şekliyle kabulüne,</w:t>
      </w:r>
    </w:p>
    <w:p w:rsidR="0060130D" w:rsidRDefault="0060130D" w:rsidP="0076396E">
      <w:pPr>
        <w:pStyle w:val="ListeParagraf"/>
        <w:ind w:left="360" w:right="283"/>
        <w:jc w:val="both"/>
      </w:pPr>
    </w:p>
    <w:p w:rsidR="00066351" w:rsidRDefault="00066351" w:rsidP="00066351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  <w:r>
        <w:tab/>
      </w:r>
      <w:r>
        <w:tab/>
      </w:r>
      <w:r>
        <w:tab/>
      </w:r>
      <w:proofErr w:type="gramStart"/>
      <w:r>
        <w:t>oy</w:t>
      </w:r>
      <w:proofErr w:type="gramEnd"/>
      <w:r>
        <w:t xml:space="preserve"> birliğiyle karar verilmiştir.</w:t>
      </w:r>
    </w:p>
    <w:p w:rsidR="00066351" w:rsidRDefault="00066351" w:rsidP="00066351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</w:p>
    <w:p w:rsidR="007F6309" w:rsidRDefault="007F6309" w:rsidP="00066351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</w:p>
    <w:p w:rsidR="007F6309" w:rsidRDefault="007F6309" w:rsidP="00066351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</w:p>
    <w:p w:rsidR="00066351" w:rsidRDefault="00066351" w:rsidP="00066351">
      <w:pPr>
        <w:spacing w:after="0" w:line="240" w:lineRule="auto"/>
        <w:ind w:left="142" w:right="283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Sait Mesut DOĞAN</w:t>
      </w:r>
    </w:p>
    <w:p w:rsidR="00066351" w:rsidRDefault="00066351" w:rsidP="00066351">
      <w:pPr>
        <w:spacing w:after="0" w:line="240" w:lineRule="auto"/>
        <w:ind w:left="142" w:right="283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7F6309" w:rsidRDefault="007F6309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066351" w:rsidRDefault="009E3E89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(Bulunamadı)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Fahrettin GÖĞÜŞ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Dr. Mehmet TARAKÇIOĞLU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Mustafa BAYRAM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Dr. Şevki Hakan EREN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9E3E89" w:rsidRDefault="009E3E89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Murat KÜTÜK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3E89">
        <w:rPr>
          <w:rFonts w:ascii="Times New Roman" w:hAnsi="Times New Roman" w:cs="Times New Roman"/>
          <w:sz w:val="24"/>
          <w:szCs w:val="24"/>
        </w:rPr>
        <w:t>Prof. Dr. Yakup BULUT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9E3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Bayram ÇETİN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Dr. Uğur AYDIN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Mehmet İshak YÜCE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Dr. Taner AKÇACI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E3E89">
        <w:rPr>
          <w:rFonts w:ascii="Times New Roman" w:hAnsi="Times New Roman" w:cs="Times New Roman"/>
          <w:sz w:val="24"/>
          <w:szCs w:val="24"/>
        </w:rPr>
        <w:tab/>
      </w:r>
      <w:r w:rsidR="009E3E89">
        <w:rPr>
          <w:rFonts w:ascii="Times New Roman" w:hAnsi="Times New Roman" w:cs="Times New Roman"/>
          <w:sz w:val="24"/>
          <w:szCs w:val="24"/>
        </w:rPr>
        <w:tab/>
        <w:t>(Bulunamadı)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Ayhan ÖZER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Dr. Piraye KERVANCIOĞLU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66351" w:rsidRDefault="00066351" w:rsidP="00066351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3E89" w:rsidRDefault="009E3E89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Veli BATDI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Dr. Esra SİVEREKLİ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AF331A" w:rsidRDefault="00AF331A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Nazım HASIRCI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Dr. Emine ŞAHİN 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AF331A" w:rsidRDefault="00AF331A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066351" w:rsidRDefault="00AF331A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 Senatosunun 03.06.2025 tarih ve 12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toplantı tutanağının 2. Sayfasıdır.</w:t>
      </w:r>
    </w:p>
    <w:p w:rsidR="00AF331A" w:rsidRDefault="00AF331A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Kürşad GÖV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Dr. Mahmut ÇINAR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AF331A" w:rsidRDefault="00AF331A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Mustafa ÜNVERDİ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Dr. İbrahim ARSLAN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AF331A" w:rsidRDefault="00AF331A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</w:t>
      </w:r>
      <w:r w:rsidR="00EC2A3D">
        <w:rPr>
          <w:rFonts w:ascii="Times New Roman" w:hAnsi="Times New Roman" w:cs="Times New Roman"/>
          <w:sz w:val="24"/>
          <w:szCs w:val="24"/>
        </w:rPr>
        <w:t xml:space="preserve"> Fikret ALINCAK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Dr. </w:t>
      </w:r>
      <w:r w:rsidR="00997623">
        <w:rPr>
          <w:rFonts w:ascii="Times New Roman" w:hAnsi="Times New Roman" w:cs="Times New Roman"/>
          <w:sz w:val="24"/>
          <w:szCs w:val="24"/>
        </w:rPr>
        <w:t xml:space="preserve">Çiğdem AYKAÇ 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 w:rsidR="00EC2A3D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Üye</w:t>
      </w:r>
    </w:p>
    <w:p w:rsidR="00AF331A" w:rsidRDefault="00AF331A" w:rsidP="00066351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066351" w:rsidRDefault="00066351" w:rsidP="00066351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="00997623">
        <w:rPr>
          <w:rFonts w:ascii="Times New Roman" w:hAnsi="Times New Roman" w:cs="Times New Roman"/>
          <w:sz w:val="24"/>
          <w:szCs w:val="24"/>
        </w:rPr>
        <w:t>Davut Sinan KAPLAN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6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="00997623">
        <w:rPr>
          <w:rFonts w:ascii="Times New Roman" w:hAnsi="Times New Roman" w:cs="Times New Roman"/>
          <w:sz w:val="24"/>
          <w:szCs w:val="24"/>
        </w:rPr>
        <w:t xml:space="preserve">Mehmet SOĞUKÖMEROĞULLARI 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AF331A" w:rsidRDefault="00AF331A" w:rsidP="007F6309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066351" w:rsidRDefault="00066351" w:rsidP="007F6309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="00997623">
        <w:rPr>
          <w:rFonts w:ascii="Times New Roman" w:hAnsi="Times New Roman" w:cs="Times New Roman"/>
          <w:sz w:val="24"/>
          <w:szCs w:val="24"/>
        </w:rPr>
        <w:t>Mehmet ÇİÇEK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Dr. </w:t>
      </w:r>
      <w:r w:rsidR="00997623">
        <w:rPr>
          <w:rFonts w:ascii="Times New Roman" w:hAnsi="Times New Roman" w:cs="Times New Roman"/>
          <w:sz w:val="24"/>
          <w:szCs w:val="24"/>
        </w:rPr>
        <w:t xml:space="preserve">Emrah CİNKARA 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AF331A" w:rsidRDefault="00AF331A" w:rsidP="007F6309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066351" w:rsidRDefault="00066351" w:rsidP="007F6309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="00997623">
        <w:rPr>
          <w:rFonts w:ascii="Times New Roman" w:hAnsi="Times New Roman" w:cs="Times New Roman"/>
          <w:sz w:val="24"/>
          <w:szCs w:val="24"/>
        </w:rPr>
        <w:t>Hüseyin BOZKURT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Dr. </w:t>
      </w:r>
      <w:r w:rsidR="00997623">
        <w:rPr>
          <w:rFonts w:ascii="Times New Roman" w:hAnsi="Times New Roman" w:cs="Times New Roman"/>
          <w:sz w:val="24"/>
          <w:szCs w:val="24"/>
        </w:rPr>
        <w:t xml:space="preserve">Rüstem YANAR 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AF331A" w:rsidRDefault="00AF331A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066351" w:rsidRDefault="00997623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(Bulunamadı)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="00997623">
        <w:rPr>
          <w:rFonts w:ascii="Times New Roman" w:hAnsi="Times New Roman" w:cs="Times New Roman"/>
          <w:sz w:val="24"/>
          <w:szCs w:val="24"/>
        </w:rPr>
        <w:t>Erdem GÜMÜŞBURUN</w:t>
      </w:r>
      <w:r w:rsidR="00997623">
        <w:rPr>
          <w:rFonts w:ascii="Times New Roman" w:hAnsi="Times New Roman" w:cs="Times New Roman"/>
          <w:sz w:val="24"/>
          <w:szCs w:val="24"/>
        </w:rPr>
        <w:tab/>
      </w:r>
      <w:r w:rsidR="00997623">
        <w:rPr>
          <w:rFonts w:ascii="Times New Roman" w:hAnsi="Times New Roman" w:cs="Times New Roman"/>
          <w:sz w:val="24"/>
          <w:szCs w:val="24"/>
        </w:rPr>
        <w:tab/>
      </w:r>
      <w:r w:rsidR="009976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="00997623">
        <w:rPr>
          <w:rFonts w:ascii="Times New Roman" w:hAnsi="Times New Roman" w:cs="Times New Roman"/>
          <w:sz w:val="24"/>
          <w:szCs w:val="24"/>
        </w:rPr>
        <w:t xml:space="preserve">Atilla Ahmet UĞUR 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331A" w:rsidRDefault="00AF331A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997623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="00997623">
        <w:rPr>
          <w:rFonts w:ascii="Times New Roman" w:hAnsi="Times New Roman" w:cs="Times New Roman"/>
          <w:sz w:val="24"/>
          <w:szCs w:val="24"/>
        </w:rPr>
        <w:t>Muhittin DOĞAN</w:t>
      </w:r>
      <w:r w:rsidR="00997623">
        <w:rPr>
          <w:rFonts w:ascii="Times New Roman" w:hAnsi="Times New Roman" w:cs="Times New Roman"/>
          <w:sz w:val="24"/>
          <w:szCs w:val="24"/>
        </w:rPr>
        <w:tab/>
      </w:r>
      <w:r w:rsidR="00997623">
        <w:rPr>
          <w:rFonts w:ascii="Times New Roman" w:hAnsi="Times New Roman" w:cs="Times New Roman"/>
          <w:sz w:val="24"/>
          <w:szCs w:val="24"/>
        </w:rPr>
        <w:tab/>
      </w:r>
      <w:r w:rsidR="00997623">
        <w:rPr>
          <w:rFonts w:ascii="Times New Roman" w:hAnsi="Times New Roman" w:cs="Times New Roman"/>
          <w:sz w:val="24"/>
          <w:szCs w:val="24"/>
        </w:rPr>
        <w:tab/>
      </w:r>
      <w:r w:rsidR="00997623">
        <w:rPr>
          <w:rFonts w:ascii="Times New Roman" w:hAnsi="Times New Roman" w:cs="Times New Roman"/>
          <w:sz w:val="24"/>
          <w:szCs w:val="24"/>
        </w:rPr>
        <w:tab/>
        <w:t>Prof. Dr. Esra İBANOĞLU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AF331A" w:rsidRDefault="00AF331A" w:rsidP="007F6309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066351" w:rsidRDefault="00066351" w:rsidP="007F6309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66351" w:rsidRDefault="00997623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Doç. Dr. Mahmut KALMAN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Doç. Dr. Yusuf BOZGEYİK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635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</w:t>
      </w:r>
    </w:p>
    <w:p w:rsidR="00997623" w:rsidRDefault="00066351" w:rsidP="007F6309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7F6309" w:rsidRDefault="007F6309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AF331A" w:rsidRDefault="00AF331A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997623" w:rsidRDefault="00997623" w:rsidP="00997623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Mustafa PEHLİVAN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635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 Filiz ÇOPUROĞLU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2FA7" w:rsidRDefault="00997623" w:rsidP="00372FA7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72FA7" w:rsidRDefault="00372FA7" w:rsidP="00372FA7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</w:p>
    <w:p w:rsidR="00372FA7" w:rsidRDefault="00372FA7" w:rsidP="00372FA7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(Bulunamadı)</w:t>
      </w:r>
    </w:p>
    <w:p w:rsidR="00066351" w:rsidRDefault="001D612B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</w:t>
      </w:r>
      <w:r w:rsidR="00A03DDB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İsmail YILMAZ</w:t>
      </w:r>
      <w:r w:rsidR="00997623">
        <w:rPr>
          <w:rFonts w:ascii="Times New Roman" w:hAnsi="Times New Roman" w:cs="Times New Roman"/>
          <w:sz w:val="24"/>
          <w:szCs w:val="24"/>
        </w:rPr>
        <w:tab/>
      </w:r>
      <w:r w:rsidR="00997623">
        <w:rPr>
          <w:rFonts w:ascii="Times New Roman" w:hAnsi="Times New Roman" w:cs="Times New Roman"/>
          <w:sz w:val="24"/>
          <w:szCs w:val="24"/>
        </w:rPr>
        <w:tab/>
      </w:r>
      <w:r w:rsidR="00997623">
        <w:rPr>
          <w:rFonts w:ascii="Times New Roman" w:hAnsi="Times New Roman" w:cs="Times New Roman"/>
          <w:sz w:val="24"/>
          <w:szCs w:val="24"/>
        </w:rPr>
        <w:tab/>
      </w:r>
      <w:r w:rsidR="00997623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="00997623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997623">
        <w:rPr>
          <w:rFonts w:ascii="Times New Roman" w:hAnsi="Times New Roman" w:cs="Times New Roman"/>
          <w:sz w:val="24"/>
          <w:szCs w:val="24"/>
        </w:rPr>
        <w:t>. Üyesi Dilara BAHTİYAR SARI</w:t>
      </w:r>
      <w:r w:rsidR="0006635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066351" w:rsidRDefault="00997623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6635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F331A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66351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7623" w:rsidRDefault="00066351" w:rsidP="00066351">
      <w:pPr>
        <w:spacing w:after="0" w:line="240" w:lineRule="auto"/>
        <w:ind w:left="142" w:right="28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623">
        <w:rPr>
          <w:rFonts w:ascii="Times New Roman" w:hAnsi="Times New Roman" w:cs="Times New Roman"/>
          <w:sz w:val="24"/>
          <w:szCs w:val="24"/>
        </w:rPr>
        <w:tab/>
      </w:r>
      <w:r w:rsidR="00997623">
        <w:rPr>
          <w:rFonts w:ascii="Times New Roman" w:hAnsi="Times New Roman" w:cs="Times New Roman"/>
          <w:sz w:val="24"/>
          <w:szCs w:val="24"/>
        </w:rPr>
        <w:tab/>
      </w:r>
      <w:r w:rsidR="00997623">
        <w:rPr>
          <w:rFonts w:ascii="Times New Roman" w:hAnsi="Times New Roman" w:cs="Times New Roman"/>
          <w:sz w:val="24"/>
          <w:szCs w:val="24"/>
        </w:rPr>
        <w:tab/>
      </w:r>
    </w:p>
    <w:p w:rsidR="00997623" w:rsidRDefault="00066351" w:rsidP="00997623">
      <w:pPr>
        <w:spacing w:after="0" w:line="240" w:lineRule="auto"/>
        <w:ind w:left="2974" w:right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Gör. Adil ÇETE</w:t>
      </w:r>
    </w:p>
    <w:p w:rsidR="002B1FCA" w:rsidRPr="00BD1262" w:rsidRDefault="00997623" w:rsidP="00997623">
      <w:pPr>
        <w:spacing w:after="0" w:line="240" w:lineRule="auto"/>
        <w:ind w:left="297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</w:p>
    <w:sectPr w:rsidR="002B1FCA" w:rsidRPr="00BD1262" w:rsidSect="00516DE2">
      <w:pgSz w:w="11906" w:h="16838"/>
      <w:pgMar w:top="1417" w:right="849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35B"/>
    <w:multiLevelType w:val="hybridMultilevel"/>
    <w:tmpl w:val="EC4CC1CC"/>
    <w:lvl w:ilvl="0" w:tplc="6278F3F4">
      <w:start w:val="2"/>
      <w:numFmt w:val="decimal"/>
      <w:lvlText w:val="(%1)"/>
      <w:lvlJc w:val="left"/>
      <w:pPr>
        <w:ind w:left="177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1" w:hanging="360"/>
      </w:pPr>
    </w:lvl>
    <w:lvl w:ilvl="2" w:tplc="041F001B" w:tentative="1">
      <w:start w:val="1"/>
      <w:numFmt w:val="lowerRoman"/>
      <w:lvlText w:val="%3."/>
      <w:lvlJc w:val="right"/>
      <w:pPr>
        <w:ind w:left="3211" w:hanging="180"/>
      </w:pPr>
    </w:lvl>
    <w:lvl w:ilvl="3" w:tplc="041F000F" w:tentative="1">
      <w:start w:val="1"/>
      <w:numFmt w:val="decimal"/>
      <w:lvlText w:val="%4."/>
      <w:lvlJc w:val="left"/>
      <w:pPr>
        <w:ind w:left="3931" w:hanging="360"/>
      </w:pPr>
    </w:lvl>
    <w:lvl w:ilvl="4" w:tplc="041F0019" w:tentative="1">
      <w:start w:val="1"/>
      <w:numFmt w:val="lowerLetter"/>
      <w:lvlText w:val="%5."/>
      <w:lvlJc w:val="left"/>
      <w:pPr>
        <w:ind w:left="4651" w:hanging="360"/>
      </w:pPr>
    </w:lvl>
    <w:lvl w:ilvl="5" w:tplc="041F001B" w:tentative="1">
      <w:start w:val="1"/>
      <w:numFmt w:val="lowerRoman"/>
      <w:lvlText w:val="%6."/>
      <w:lvlJc w:val="right"/>
      <w:pPr>
        <w:ind w:left="5371" w:hanging="180"/>
      </w:pPr>
    </w:lvl>
    <w:lvl w:ilvl="6" w:tplc="041F000F" w:tentative="1">
      <w:start w:val="1"/>
      <w:numFmt w:val="decimal"/>
      <w:lvlText w:val="%7."/>
      <w:lvlJc w:val="left"/>
      <w:pPr>
        <w:ind w:left="6091" w:hanging="360"/>
      </w:pPr>
    </w:lvl>
    <w:lvl w:ilvl="7" w:tplc="041F0019" w:tentative="1">
      <w:start w:val="1"/>
      <w:numFmt w:val="lowerLetter"/>
      <w:lvlText w:val="%8."/>
      <w:lvlJc w:val="left"/>
      <w:pPr>
        <w:ind w:left="6811" w:hanging="360"/>
      </w:pPr>
    </w:lvl>
    <w:lvl w:ilvl="8" w:tplc="041F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>
    <w:nsid w:val="0E4522FC"/>
    <w:multiLevelType w:val="hybridMultilevel"/>
    <w:tmpl w:val="AD5881FA"/>
    <w:lvl w:ilvl="0" w:tplc="D822474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09A40BB"/>
    <w:multiLevelType w:val="hybridMultilevel"/>
    <w:tmpl w:val="FDF2D866"/>
    <w:lvl w:ilvl="0" w:tplc="836C660E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F0019">
      <w:start w:val="1"/>
      <w:numFmt w:val="lowerLetter"/>
      <w:lvlText w:val="%2."/>
      <w:lvlJc w:val="left"/>
      <w:pPr>
        <w:ind w:left="1965" w:hanging="360"/>
      </w:pPr>
    </w:lvl>
    <w:lvl w:ilvl="2" w:tplc="041F001B">
      <w:start w:val="1"/>
      <w:numFmt w:val="lowerRoman"/>
      <w:lvlText w:val="%3."/>
      <w:lvlJc w:val="right"/>
      <w:pPr>
        <w:ind w:left="2685" w:hanging="180"/>
      </w:pPr>
    </w:lvl>
    <w:lvl w:ilvl="3" w:tplc="041F000F">
      <w:start w:val="1"/>
      <w:numFmt w:val="decimal"/>
      <w:lvlText w:val="%4."/>
      <w:lvlJc w:val="left"/>
      <w:pPr>
        <w:ind w:left="3405" w:hanging="360"/>
      </w:pPr>
    </w:lvl>
    <w:lvl w:ilvl="4" w:tplc="041F0019">
      <w:start w:val="1"/>
      <w:numFmt w:val="lowerLetter"/>
      <w:lvlText w:val="%5."/>
      <w:lvlJc w:val="left"/>
      <w:pPr>
        <w:ind w:left="4125" w:hanging="360"/>
      </w:pPr>
    </w:lvl>
    <w:lvl w:ilvl="5" w:tplc="041F001B">
      <w:start w:val="1"/>
      <w:numFmt w:val="lowerRoman"/>
      <w:lvlText w:val="%6."/>
      <w:lvlJc w:val="right"/>
      <w:pPr>
        <w:ind w:left="4845" w:hanging="180"/>
      </w:pPr>
    </w:lvl>
    <w:lvl w:ilvl="6" w:tplc="041F000F">
      <w:start w:val="1"/>
      <w:numFmt w:val="decimal"/>
      <w:lvlText w:val="%7."/>
      <w:lvlJc w:val="left"/>
      <w:pPr>
        <w:ind w:left="5565" w:hanging="360"/>
      </w:pPr>
    </w:lvl>
    <w:lvl w:ilvl="7" w:tplc="041F0019">
      <w:start w:val="1"/>
      <w:numFmt w:val="lowerLetter"/>
      <w:lvlText w:val="%8."/>
      <w:lvlJc w:val="left"/>
      <w:pPr>
        <w:ind w:left="6285" w:hanging="360"/>
      </w:pPr>
    </w:lvl>
    <w:lvl w:ilvl="8" w:tplc="041F001B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3DE243A7"/>
    <w:multiLevelType w:val="hybridMultilevel"/>
    <w:tmpl w:val="8B907E52"/>
    <w:lvl w:ilvl="0" w:tplc="8FA8A3D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1B04237"/>
    <w:multiLevelType w:val="hybridMultilevel"/>
    <w:tmpl w:val="AFE686FC"/>
    <w:lvl w:ilvl="0" w:tplc="09A2DEA0">
      <w:start w:val="1"/>
      <w:numFmt w:val="decimal"/>
      <w:lvlText w:val="%1."/>
      <w:lvlJc w:val="left"/>
      <w:pPr>
        <w:ind w:left="3054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12A61"/>
    <w:multiLevelType w:val="hybridMultilevel"/>
    <w:tmpl w:val="40567EA4"/>
    <w:lvl w:ilvl="0" w:tplc="F000D2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2F04B6"/>
    <w:multiLevelType w:val="hybridMultilevel"/>
    <w:tmpl w:val="37004E76"/>
    <w:lvl w:ilvl="0" w:tplc="688AF2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706E32"/>
    <w:multiLevelType w:val="hybridMultilevel"/>
    <w:tmpl w:val="E5381482"/>
    <w:lvl w:ilvl="0" w:tplc="2D5C7C8E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9" w:hanging="360"/>
      </w:pPr>
    </w:lvl>
    <w:lvl w:ilvl="2" w:tplc="041F001B" w:tentative="1">
      <w:start w:val="1"/>
      <w:numFmt w:val="lowerRoman"/>
      <w:lvlText w:val="%3."/>
      <w:lvlJc w:val="right"/>
      <w:pPr>
        <w:ind w:left="2259" w:hanging="180"/>
      </w:pPr>
    </w:lvl>
    <w:lvl w:ilvl="3" w:tplc="041F000F" w:tentative="1">
      <w:start w:val="1"/>
      <w:numFmt w:val="decimal"/>
      <w:lvlText w:val="%4."/>
      <w:lvlJc w:val="left"/>
      <w:pPr>
        <w:ind w:left="2979" w:hanging="360"/>
      </w:pPr>
    </w:lvl>
    <w:lvl w:ilvl="4" w:tplc="041F0019" w:tentative="1">
      <w:start w:val="1"/>
      <w:numFmt w:val="lowerLetter"/>
      <w:lvlText w:val="%5."/>
      <w:lvlJc w:val="left"/>
      <w:pPr>
        <w:ind w:left="3699" w:hanging="360"/>
      </w:pPr>
    </w:lvl>
    <w:lvl w:ilvl="5" w:tplc="041F001B" w:tentative="1">
      <w:start w:val="1"/>
      <w:numFmt w:val="lowerRoman"/>
      <w:lvlText w:val="%6."/>
      <w:lvlJc w:val="right"/>
      <w:pPr>
        <w:ind w:left="4419" w:hanging="180"/>
      </w:pPr>
    </w:lvl>
    <w:lvl w:ilvl="6" w:tplc="041F000F" w:tentative="1">
      <w:start w:val="1"/>
      <w:numFmt w:val="decimal"/>
      <w:lvlText w:val="%7."/>
      <w:lvlJc w:val="left"/>
      <w:pPr>
        <w:ind w:left="5139" w:hanging="360"/>
      </w:pPr>
    </w:lvl>
    <w:lvl w:ilvl="7" w:tplc="041F0019" w:tentative="1">
      <w:start w:val="1"/>
      <w:numFmt w:val="lowerLetter"/>
      <w:lvlText w:val="%8."/>
      <w:lvlJc w:val="left"/>
      <w:pPr>
        <w:ind w:left="5859" w:hanging="360"/>
      </w:pPr>
    </w:lvl>
    <w:lvl w:ilvl="8" w:tplc="041F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5C002AF6"/>
    <w:multiLevelType w:val="hybridMultilevel"/>
    <w:tmpl w:val="01B251C6"/>
    <w:lvl w:ilvl="0" w:tplc="9D76487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B68395B"/>
    <w:multiLevelType w:val="hybridMultilevel"/>
    <w:tmpl w:val="5704B218"/>
    <w:lvl w:ilvl="0" w:tplc="D44E5CCC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620" w:hanging="360"/>
      </w:pPr>
    </w:lvl>
    <w:lvl w:ilvl="2" w:tplc="041F001B">
      <w:start w:val="1"/>
      <w:numFmt w:val="lowerRoman"/>
      <w:lvlText w:val="%3."/>
      <w:lvlJc w:val="right"/>
      <w:pPr>
        <w:ind w:left="2340" w:hanging="180"/>
      </w:pPr>
    </w:lvl>
    <w:lvl w:ilvl="3" w:tplc="041F000F">
      <w:start w:val="1"/>
      <w:numFmt w:val="decimal"/>
      <w:lvlText w:val="%4."/>
      <w:lvlJc w:val="left"/>
      <w:pPr>
        <w:ind w:left="3060" w:hanging="360"/>
      </w:pPr>
    </w:lvl>
    <w:lvl w:ilvl="4" w:tplc="041F0019">
      <w:start w:val="1"/>
      <w:numFmt w:val="lowerLetter"/>
      <w:lvlText w:val="%5."/>
      <w:lvlJc w:val="left"/>
      <w:pPr>
        <w:ind w:left="3780" w:hanging="360"/>
      </w:pPr>
    </w:lvl>
    <w:lvl w:ilvl="5" w:tplc="041F001B">
      <w:start w:val="1"/>
      <w:numFmt w:val="lowerRoman"/>
      <w:lvlText w:val="%6."/>
      <w:lvlJc w:val="right"/>
      <w:pPr>
        <w:ind w:left="4500" w:hanging="180"/>
      </w:pPr>
    </w:lvl>
    <w:lvl w:ilvl="6" w:tplc="041F000F">
      <w:start w:val="1"/>
      <w:numFmt w:val="decimal"/>
      <w:lvlText w:val="%7."/>
      <w:lvlJc w:val="left"/>
      <w:pPr>
        <w:ind w:left="5220" w:hanging="360"/>
      </w:pPr>
    </w:lvl>
    <w:lvl w:ilvl="7" w:tplc="041F0019">
      <w:start w:val="1"/>
      <w:numFmt w:val="lowerLetter"/>
      <w:lvlText w:val="%8."/>
      <w:lvlJc w:val="left"/>
      <w:pPr>
        <w:ind w:left="5940" w:hanging="360"/>
      </w:pPr>
    </w:lvl>
    <w:lvl w:ilvl="8" w:tplc="041F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FD87DD5"/>
    <w:multiLevelType w:val="hybridMultilevel"/>
    <w:tmpl w:val="800E2FAA"/>
    <w:lvl w:ilvl="0" w:tplc="E4C8653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1F"/>
    <w:rsid w:val="00004572"/>
    <w:rsid w:val="000065DA"/>
    <w:rsid w:val="000343C0"/>
    <w:rsid w:val="0003781D"/>
    <w:rsid w:val="00044529"/>
    <w:rsid w:val="00044750"/>
    <w:rsid w:val="00057F42"/>
    <w:rsid w:val="000613D3"/>
    <w:rsid w:val="00065F6A"/>
    <w:rsid w:val="00066351"/>
    <w:rsid w:val="00070E0A"/>
    <w:rsid w:val="00082345"/>
    <w:rsid w:val="00092327"/>
    <w:rsid w:val="000B6C46"/>
    <w:rsid w:val="000C5F54"/>
    <w:rsid w:val="000D1D93"/>
    <w:rsid w:val="000D21BD"/>
    <w:rsid w:val="000E4A06"/>
    <w:rsid w:val="000F0C83"/>
    <w:rsid w:val="000F17C8"/>
    <w:rsid w:val="001023BA"/>
    <w:rsid w:val="00113D97"/>
    <w:rsid w:val="00115A19"/>
    <w:rsid w:val="001225FF"/>
    <w:rsid w:val="0013518D"/>
    <w:rsid w:val="0014154B"/>
    <w:rsid w:val="0015788A"/>
    <w:rsid w:val="00165B67"/>
    <w:rsid w:val="00174247"/>
    <w:rsid w:val="0017470E"/>
    <w:rsid w:val="001C34BF"/>
    <w:rsid w:val="001D612B"/>
    <w:rsid w:val="001E19B0"/>
    <w:rsid w:val="001E7AEA"/>
    <w:rsid w:val="001F1C5C"/>
    <w:rsid w:val="001F5AC3"/>
    <w:rsid w:val="00211973"/>
    <w:rsid w:val="002147ED"/>
    <w:rsid w:val="00226464"/>
    <w:rsid w:val="00231738"/>
    <w:rsid w:val="00232699"/>
    <w:rsid w:val="0023403A"/>
    <w:rsid w:val="00235A64"/>
    <w:rsid w:val="00257FFA"/>
    <w:rsid w:val="00271597"/>
    <w:rsid w:val="002826EB"/>
    <w:rsid w:val="00290D8F"/>
    <w:rsid w:val="00296755"/>
    <w:rsid w:val="002A6391"/>
    <w:rsid w:val="002A66A0"/>
    <w:rsid w:val="002B1FCA"/>
    <w:rsid w:val="002B45A0"/>
    <w:rsid w:val="002B7981"/>
    <w:rsid w:val="002E0CEA"/>
    <w:rsid w:val="002F41F0"/>
    <w:rsid w:val="0031149F"/>
    <w:rsid w:val="00314752"/>
    <w:rsid w:val="00341720"/>
    <w:rsid w:val="00346A73"/>
    <w:rsid w:val="003657D1"/>
    <w:rsid w:val="00372FA7"/>
    <w:rsid w:val="003776E6"/>
    <w:rsid w:val="0038640B"/>
    <w:rsid w:val="00395873"/>
    <w:rsid w:val="003A48FC"/>
    <w:rsid w:val="003A771D"/>
    <w:rsid w:val="003B0151"/>
    <w:rsid w:val="003C4AC3"/>
    <w:rsid w:val="003D448B"/>
    <w:rsid w:val="003E3FE2"/>
    <w:rsid w:val="003F33C7"/>
    <w:rsid w:val="00401280"/>
    <w:rsid w:val="00407377"/>
    <w:rsid w:val="004277F9"/>
    <w:rsid w:val="00436E70"/>
    <w:rsid w:val="004855C9"/>
    <w:rsid w:val="00490D8A"/>
    <w:rsid w:val="004938E3"/>
    <w:rsid w:val="004A054A"/>
    <w:rsid w:val="004A2CF2"/>
    <w:rsid w:val="004A3372"/>
    <w:rsid w:val="004A3556"/>
    <w:rsid w:val="004A4DC5"/>
    <w:rsid w:val="004C2F36"/>
    <w:rsid w:val="004E3839"/>
    <w:rsid w:val="004E707D"/>
    <w:rsid w:val="0050359F"/>
    <w:rsid w:val="005166AA"/>
    <w:rsid w:val="00516DE2"/>
    <w:rsid w:val="00537CC6"/>
    <w:rsid w:val="00544FC5"/>
    <w:rsid w:val="00554DDC"/>
    <w:rsid w:val="005649CD"/>
    <w:rsid w:val="00566F68"/>
    <w:rsid w:val="00582D2D"/>
    <w:rsid w:val="005A0B3B"/>
    <w:rsid w:val="005A21E6"/>
    <w:rsid w:val="005B0416"/>
    <w:rsid w:val="005B55D0"/>
    <w:rsid w:val="005B6694"/>
    <w:rsid w:val="005E2663"/>
    <w:rsid w:val="005E2BA2"/>
    <w:rsid w:val="005E5C41"/>
    <w:rsid w:val="005F1832"/>
    <w:rsid w:val="005F480D"/>
    <w:rsid w:val="005F71B0"/>
    <w:rsid w:val="0060130D"/>
    <w:rsid w:val="00603FD2"/>
    <w:rsid w:val="00606A19"/>
    <w:rsid w:val="00610CD9"/>
    <w:rsid w:val="00623211"/>
    <w:rsid w:val="0062663A"/>
    <w:rsid w:val="00632098"/>
    <w:rsid w:val="006513EF"/>
    <w:rsid w:val="0065161C"/>
    <w:rsid w:val="00652100"/>
    <w:rsid w:val="00663851"/>
    <w:rsid w:val="00666BE9"/>
    <w:rsid w:val="00673295"/>
    <w:rsid w:val="006776C7"/>
    <w:rsid w:val="00694967"/>
    <w:rsid w:val="00696806"/>
    <w:rsid w:val="006B2C81"/>
    <w:rsid w:val="006D67CC"/>
    <w:rsid w:val="006E1CD1"/>
    <w:rsid w:val="006F2852"/>
    <w:rsid w:val="00711B07"/>
    <w:rsid w:val="00712CE3"/>
    <w:rsid w:val="00713FB3"/>
    <w:rsid w:val="00721070"/>
    <w:rsid w:val="00727208"/>
    <w:rsid w:val="0073354B"/>
    <w:rsid w:val="00734CF9"/>
    <w:rsid w:val="007406D8"/>
    <w:rsid w:val="007526F3"/>
    <w:rsid w:val="007622F7"/>
    <w:rsid w:val="0076396E"/>
    <w:rsid w:val="00766CA4"/>
    <w:rsid w:val="00786FB4"/>
    <w:rsid w:val="007A016D"/>
    <w:rsid w:val="007A5532"/>
    <w:rsid w:val="007B4B4E"/>
    <w:rsid w:val="007C048E"/>
    <w:rsid w:val="007C2197"/>
    <w:rsid w:val="007F6309"/>
    <w:rsid w:val="007F78CD"/>
    <w:rsid w:val="00804FDF"/>
    <w:rsid w:val="00806F9F"/>
    <w:rsid w:val="00807829"/>
    <w:rsid w:val="00820066"/>
    <w:rsid w:val="00821190"/>
    <w:rsid w:val="00822C3C"/>
    <w:rsid w:val="00832A36"/>
    <w:rsid w:val="008758B4"/>
    <w:rsid w:val="008A049A"/>
    <w:rsid w:val="008B3E31"/>
    <w:rsid w:val="008C49A9"/>
    <w:rsid w:val="008E3762"/>
    <w:rsid w:val="008F1897"/>
    <w:rsid w:val="009130A5"/>
    <w:rsid w:val="009160BB"/>
    <w:rsid w:val="00927C72"/>
    <w:rsid w:val="00932538"/>
    <w:rsid w:val="009328DC"/>
    <w:rsid w:val="009573E0"/>
    <w:rsid w:val="009616DA"/>
    <w:rsid w:val="00962EF5"/>
    <w:rsid w:val="00963324"/>
    <w:rsid w:val="00970AE3"/>
    <w:rsid w:val="009954F7"/>
    <w:rsid w:val="00996717"/>
    <w:rsid w:val="00997623"/>
    <w:rsid w:val="009A3AA0"/>
    <w:rsid w:val="009A71EE"/>
    <w:rsid w:val="009A723A"/>
    <w:rsid w:val="009B2D46"/>
    <w:rsid w:val="009B3356"/>
    <w:rsid w:val="009B41EB"/>
    <w:rsid w:val="009D6426"/>
    <w:rsid w:val="009E3E89"/>
    <w:rsid w:val="00A03DDB"/>
    <w:rsid w:val="00A05026"/>
    <w:rsid w:val="00A07DF1"/>
    <w:rsid w:val="00A24FFE"/>
    <w:rsid w:val="00A50B4C"/>
    <w:rsid w:val="00A5294E"/>
    <w:rsid w:val="00A55F63"/>
    <w:rsid w:val="00A77190"/>
    <w:rsid w:val="00A9036C"/>
    <w:rsid w:val="00A96883"/>
    <w:rsid w:val="00A96A3F"/>
    <w:rsid w:val="00AA55E5"/>
    <w:rsid w:val="00AB1347"/>
    <w:rsid w:val="00AB5181"/>
    <w:rsid w:val="00AF331A"/>
    <w:rsid w:val="00B020F3"/>
    <w:rsid w:val="00B06D2C"/>
    <w:rsid w:val="00B16945"/>
    <w:rsid w:val="00B17E09"/>
    <w:rsid w:val="00B2134E"/>
    <w:rsid w:val="00B6452F"/>
    <w:rsid w:val="00B72BA6"/>
    <w:rsid w:val="00B87BCE"/>
    <w:rsid w:val="00B9241E"/>
    <w:rsid w:val="00B96C57"/>
    <w:rsid w:val="00BB1BEF"/>
    <w:rsid w:val="00BB3576"/>
    <w:rsid w:val="00BC0214"/>
    <w:rsid w:val="00BD1262"/>
    <w:rsid w:val="00BE0990"/>
    <w:rsid w:val="00BF26BC"/>
    <w:rsid w:val="00BF2865"/>
    <w:rsid w:val="00BF65D7"/>
    <w:rsid w:val="00C00E84"/>
    <w:rsid w:val="00C05DB1"/>
    <w:rsid w:val="00C2031A"/>
    <w:rsid w:val="00C2483A"/>
    <w:rsid w:val="00C24FCF"/>
    <w:rsid w:val="00C30239"/>
    <w:rsid w:val="00C343ED"/>
    <w:rsid w:val="00C63286"/>
    <w:rsid w:val="00C64252"/>
    <w:rsid w:val="00C64D4E"/>
    <w:rsid w:val="00CA2704"/>
    <w:rsid w:val="00CA67DB"/>
    <w:rsid w:val="00CA6917"/>
    <w:rsid w:val="00CE4CF5"/>
    <w:rsid w:val="00CF083A"/>
    <w:rsid w:val="00D17EFF"/>
    <w:rsid w:val="00D26F76"/>
    <w:rsid w:val="00D42B7E"/>
    <w:rsid w:val="00D4400D"/>
    <w:rsid w:val="00D51CE7"/>
    <w:rsid w:val="00D63EAD"/>
    <w:rsid w:val="00D66692"/>
    <w:rsid w:val="00D72780"/>
    <w:rsid w:val="00D72ADC"/>
    <w:rsid w:val="00D7500A"/>
    <w:rsid w:val="00D829B1"/>
    <w:rsid w:val="00D84DD9"/>
    <w:rsid w:val="00D91C28"/>
    <w:rsid w:val="00D96CB0"/>
    <w:rsid w:val="00DA0EF9"/>
    <w:rsid w:val="00DA4BA0"/>
    <w:rsid w:val="00DA5863"/>
    <w:rsid w:val="00DC4740"/>
    <w:rsid w:val="00DD33DB"/>
    <w:rsid w:val="00DD6E5D"/>
    <w:rsid w:val="00DF071F"/>
    <w:rsid w:val="00E24D1B"/>
    <w:rsid w:val="00E27AB9"/>
    <w:rsid w:val="00E41EB0"/>
    <w:rsid w:val="00E57DF5"/>
    <w:rsid w:val="00E765A5"/>
    <w:rsid w:val="00E86E58"/>
    <w:rsid w:val="00EA78F1"/>
    <w:rsid w:val="00EC2A3D"/>
    <w:rsid w:val="00EC2C09"/>
    <w:rsid w:val="00ED3616"/>
    <w:rsid w:val="00ED3912"/>
    <w:rsid w:val="00F01E93"/>
    <w:rsid w:val="00F06959"/>
    <w:rsid w:val="00F07005"/>
    <w:rsid w:val="00F2583A"/>
    <w:rsid w:val="00F709D0"/>
    <w:rsid w:val="00F80238"/>
    <w:rsid w:val="00F8207C"/>
    <w:rsid w:val="00F8553E"/>
    <w:rsid w:val="00FB0E64"/>
    <w:rsid w:val="00FB61F4"/>
    <w:rsid w:val="00FC23A1"/>
    <w:rsid w:val="00FC3C4B"/>
    <w:rsid w:val="00FD0D4F"/>
    <w:rsid w:val="00FD0EE8"/>
    <w:rsid w:val="00FF0D46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1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100"/>
    <w:rPr>
      <w:rFonts w:ascii="Segoe UI" w:eastAsiaTheme="minorEastAsia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21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1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100"/>
    <w:rPr>
      <w:rFonts w:ascii="Segoe UI" w:eastAsiaTheme="minorEastAsia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21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38922-76C0-4676-A8E6-1CA8C4ED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25</cp:revision>
  <cp:lastPrinted>2025-06-03T12:04:00Z</cp:lastPrinted>
  <dcterms:created xsi:type="dcterms:W3CDTF">2025-05-21T12:59:00Z</dcterms:created>
  <dcterms:modified xsi:type="dcterms:W3CDTF">2025-06-03T12:05:00Z</dcterms:modified>
</cp:coreProperties>
</file>